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432CC624"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 xml:space="preserve">Contact </w:t>
            </w:r>
            <w:r w:rsidR="00323ABE">
              <w:rPr>
                <w:rFonts w:eastAsia="Times New Roman" w:cs="Times New Roman"/>
                <w:b/>
                <w:bCs/>
                <w:color w:val="000000"/>
                <w:sz w:val="16"/>
                <w:szCs w:val="16"/>
                <w:lang w:val="en-GB" w:eastAsia="en-GB"/>
              </w:rPr>
              <w:t xml:space="preserve">administrative </w:t>
            </w:r>
            <w:r w:rsidRPr="00FA25F7">
              <w:rPr>
                <w:rFonts w:eastAsia="Times New Roman" w:cs="Times New Roman"/>
                <w:b/>
                <w:bCs/>
                <w:color w:val="000000"/>
                <w:sz w:val="16"/>
                <w:szCs w:val="16"/>
                <w:lang w:val="en-GB" w:eastAsia="en-GB"/>
              </w:rPr>
              <w:t>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4B205A26" w:rsidR="00335864" w:rsidRPr="00FD3847" w:rsidRDefault="00323ABE">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23ABE">
              <w:rPr>
                <w:rFonts w:ascii="Calibri" w:eastAsia="Times New Roman" w:hAnsi="Calibri" w:cs="Times New Roman"/>
                <w:color w:val="000000"/>
                <w:sz w:val="16"/>
                <w:szCs w:val="16"/>
                <w:lang w:val="fr-BE" w:eastAsia="en-GB"/>
              </w:rPr>
              <w:t>University of Siedlce</w:t>
            </w: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5F6D21B2" w:rsidR="00335864" w:rsidRPr="00FD3847" w:rsidRDefault="00323ABE">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23ABE">
              <w:rPr>
                <w:rFonts w:ascii="Calibri" w:eastAsia="Times New Roman" w:hAnsi="Calibri" w:cs="Times New Roman"/>
                <w:color w:val="000000"/>
                <w:sz w:val="16"/>
                <w:szCs w:val="16"/>
                <w:lang w:val="fr-BE" w:eastAsia="en-GB"/>
              </w:rPr>
              <w:t>PL SIEDLCE01</w:t>
            </w: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3C4543CF" w14:textId="77777777" w:rsidR="00335864" w:rsidRPr="00323ABE" w:rsidRDefault="00323ABE">
            <w:pPr>
              <w:widowControl w:val="0"/>
              <w:spacing w:after="0" w:line="240" w:lineRule="auto"/>
              <w:jc w:val="center"/>
              <w:rPr>
                <w:rFonts w:ascii="Calibri" w:eastAsia="Times New Roman" w:hAnsi="Calibri" w:cs="Times New Roman"/>
                <w:color w:val="000000"/>
                <w:sz w:val="16"/>
                <w:szCs w:val="16"/>
                <w:lang w:val="fr-BE" w:eastAsia="en-GB"/>
              </w:rPr>
            </w:pPr>
            <w:r w:rsidRPr="00323ABE">
              <w:rPr>
                <w:rFonts w:ascii="Calibri" w:eastAsia="Times New Roman" w:hAnsi="Calibri" w:cs="Times New Roman"/>
                <w:color w:val="000000"/>
                <w:sz w:val="16"/>
                <w:szCs w:val="16"/>
                <w:lang w:val="fr-BE" w:eastAsia="en-GB"/>
              </w:rPr>
              <w:t>Izabela Tokarska</w:t>
            </w:r>
          </w:p>
          <w:p w14:paraId="3A1FBB53" w14:textId="24AC62E5" w:rsidR="00323ABE" w:rsidRPr="00323ABE" w:rsidRDefault="00323ABE">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323ABE">
                <w:rPr>
                  <w:rStyle w:val="Hipercze"/>
                  <w:rFonts w:ascii="Calibri" w:eastAsia="Times New Roman" w:hAnsi="Calibri" w:cs="Times New Roman"/>
                  <w:sz w:val="16"/>
                  <w:szCs w:val="16"/>
                  <w:lang w:val="fr-BE" w:eastAsia="en-GB"/>
                </w:rPr>
                <w:t>Izabela.tokarska@uws.edu.pl</w:t>
              </w:r>
            </w:hyperlink>
          </w:p>
          <w:p w14:paraId="4E213E87" w14:textId="0E1DFB24" w:rsidR="00323ABE" w:rsidRPr="00FD3847" w:rsidRDefault="00323ABE">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23ABE">
              <w:rPr>
                <w:rFonts w:ascii="Calibri" w:eastAsia="Times New Roman" w:hAnsi="Calibri" w:cs="Times New Roman"/>
                <w:color w:val="000000"/>
                <w:sz w:val="16"/>
                <w:szCs w:val="16"/>
                <w:lang w:val="fr-BE" w:eastAsia="en-GB"/>
              </w:rPr>
              <w:t>cwm@uws.edu.pl</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6033D9">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033D9">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74F0" w14:textId="77777777" w:rsidR="006033D9" w:rsidRDefault="006033D9">
      <w:r>
        <w:separator/>
      </w:r>
    </w:p>
  </w:endnote>
  <w:endnote w:type="continuationSeparator" w:id="0">
    <w:p w14:paraId="1ED87AA2" w14:textId="77777777" w:rsidR="006033D9" w:rsidRDefault="006033D9">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F1E5" w14:textId="77777777" w:rsidR="006033D9" w:rsidRDefault="006033D9">
      <w:pPr>
        <w:spacing w:after="0" w:line="240" w:lineRule="auto"/>
      </w:pPr>
      <w:r>
        <w:separator/>
      </w:r>
    </w:p>
  </w:footnote>
  <w:footnote w:type="continuationSeparator" w:id="0">
    <w:p w14:paraId="2F9FF03D" w14:textId="77777777" w:rsidR="006033D9" w:rsidRDefault="0060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6B9213E" w:rsidR="00335864" w:rsidRDefault="00323ABE">
    <w:pPr>
      <w:pStyle w:val="Nagwek"/>
    </w:pPr>
    <w:r>
      <w:rPr>
        <w:noProof/>
      </w:rPr>
      <mc:AlternateContent>
        <mc:Choice Requires="wps">
          <w:drawing>
            <wp:anchor distT="0" distB="0" distL="114300" distR="114300" simplePos="0" relativeHeight="251657728" behindDoc="1" locked="0" layoutInCell="0" allowOverlap="1" wp14:anchorId="49C86566" wp14:editId="5826E201">
              <wp:simplePos x="0" y="0"/>
              <wp:positionH relativeFrom="column">
                <wp:posOffset>5290185</wp:posOffset>
              </wp:positionH>
              <wp:positionV relativeFrom="paragraph">
                <wp:posOffset>-180340</wp:posOffset>
              </wp:positionV>
              <wp:extent cx="1905000" cy="762000"/>
              <wp:effectExtent l="0" t="0" r="0" b="0"/>
              <wp:wrapNone/>
              <wp:docPr id="194418990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71A13B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323ABE">
                            <w:rPr>
                              <w:rFonts w:ascii="Verdana" w:hAnsi="Verdana" w:cstheme="minorHAnsi"/>
                              <w:b/>
                              <w:i/>
                              <w:color w:val="003CB4"/>
                              <w:sz w:val="16"/>
                              <w:szCs w:val="16"/>
                              <w:lang w:val="en-GB"/>
                            </w:rPr>
                            <w:t>025</w:t>
                          </w:r>
                          <w:r>
                            <w:rPr>
                              <w:rFonts w:ascii="Verdana" w:hAnsi="Verdana" w:cstheme="minorHAnsi"/>
                              <w:b/>
                              <w:i/>
                              <w:color w:val="003CB4"/>
                              <w:sz w:val="16"/>
                              <w:szCs w:val="16"/>
                              <w:lang w:val="en-GB"/>
                            </w:rPr>
                            <w:t>/2</w:t>
                          </w:r>
                          <w:r w:rsidR="00323ABE">
                            <w:rPr>
                              <w:rFonts w:ascii="Verdana" w:hAnsi="Verdana" w:cstheme="minorHAnsi"/>
                              <w:b/>
                              <w:i/>
                              <w:color w:val="003CB4"/>
                              <w:sz w:val="16"/>
                              <w:szCs w:val="16"/>
                              <w:lang w:val="en-GB"/>
                            </w:rPr>
                            <w:t>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71A13B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323ABE">
                      <w:rPr>
                        <w:rFonts w:ascii="Verdana" w:hAnsi="Verdana" w:cstheme="minorHAnsi"/>
                        <w:b/>
                        <w:i/>
                        <w:color w:val="003CB4"/>
                        <w:sz w:val="16"/>
                        <w:szCs w:val="16"/>
                        <w:lang w:val="en-GB"/>
                      </w:rPr>
                      <w:t>025</w:t>
                    </w:r>
                    <w:r>
                      <w:rPr>
                        <w:rFonts w:ascii="Verdana" w:hAnsi="Verdana" w:cstheme="minorHAnsi"/>
                        <w:b/>
                        <w:i/>
                        <w:color w:val="003CB4"/>
                        <w:sz w:val="16"/>
                        <w:szCs w:val="16"/>
                        <w:lang w:val="en-GB"/>
                      </w:rPr>
                      <w:t>/2</w:t>
                    </w:r>
                    <w:r w:rsidR="00323ABE">
                      <w:rPr>
                        <w:rFonts w:ascii="Verdana" w:hAnsi="Verdana" w:cstheme="minorHAnsi"/>
                        <w:b/>
                        <w:i/>
                        <w:color w:val="003CB4"/>
                        <w:sz w:val="16"/>
                        <w:szCs w:val="16"/>
                        <w:lang w:val="en-GB"/>
                      </w:rPr>
                      <w:t>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23ABE"/>
    <w:rsid w:val="00331F74"/>
    <w:rsid w:val="00335864"/>
    <w:rsid w:val="00341694"/>
    <w:rsid w:val="00395046"/>
    <w:rsid w:val="004368A1"/>
    <w:rsid w:val="0049492E"/>
    <w:rsid w:val="004A21A7"/>
    <w:rsid w:val="004D31EE"/>
    <w:rsid w:val="005C1E4F"/>
    <w:rsid w:val="006033D9"/>
    <w:rsid w:val="006F1DD5"/>
    <w:rsid w:val="007524AE"/>
    <w:rsid w:val="007753F5"/>
    <w:rsid w:val="007B612D"/>
    <w:rsid w:val="0087754E"/>
    <w:rsid w:val="008A55F9"/>
    <w:rsid w:val="00903F18"/>
    <w:rsid w:val="009F7FC0"/>
    <w:rsid w:val="00BA7024"/>
    <w:rsid w:val="00DB1241"/>
    <w:rsid w:val="00F2483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 w:type="character" w:styleId="Nierozpoznanawzmianka">
    <w:name w:val="Unresolved Mention"/>
    <w:basedOn w:val="Domylnaczcionkaakapitu"/>
    <w:uiPriority w:val="99"/>
    <w:semiHidden/>
    <w:unhideWhenUsed/>
    <w:rsid w:val="00323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zabela.tokarska@uws.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CWM</cp:lastModifiedBy>
  <cp:revision>2</cp:revision>
  <cp:lastPrinted>2015-04-10T09:51:00Z</cp:lastPrinted>
  <dcterms:created xsi:type="dcterms:W3CDTF">2026-02-19T12:40:00Z</dcterms:created>
  <dcterms:modified xsi:type="dcterms:W3CDTF">2026-02-19T12:40:00Z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